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CF" w:rsidRDefault="009D0A0A">
      <w:r>
        <w:br/>
      </w:r>
    </w:p>
    <w:p w:rsidR="009D0A0A" w:rsidRDefault="009D0A0A">
      <w:r>
        <w:t>Пример правильно  заполненного бланка</w:t>
      </w:r>
      <w:r w:rsidR="00685B6F">
        <w:t xml:space="preserve"> заказа</w:t>
      </w:r>
      <w:r>
        <w:t>:</w:t>
      </w:r>
      <w:r w:rsidR="001867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9pt">
            <v:imagedata r:id="rId6" o:title="1"/>
          </v:shape>
        </w:pict>
      </w:r>
    </w:p>
    <w:p w:rsidR="009D0A0A" w:rsidRDefault="009D0A0A" w:rsidP="009D0A0A">
      <w:pPr>
        <w:pStyle w:val="a3"/>
        <w:numPr>
          <w:ilvl w:val="0"/>
          <w:numId w:val="1"/>
        </w:numPr>
      </w:pPr>
      <w:r>
        <w:t xml:space="preserve">Заказчик – Указывается название компании и контактные данные. </w:t>
      </w:r>
    </w:p>
    <w:p w:rsidR="009D0A0A" w:rsidRDefault="009D0A0A" w:rsidP="009D0A0A">
      <w:pPr>
        <w:pStyle w:val="a3"/>
      </w:pPr>
      <w:r>
        <w:t>Физ.</w:t>
      </w:r>
      <w:r w:rsidR="004674DD">
        <w:t xml:space="preserve"> </w:t>
      </w:r>
      <w:r>
        <w:t>лицо  - только контактные данные.</w:t>
      </w:r>
    </w:p>
    <w:p w:rsidR="009D0A0A" w:rsidRDefault="009D0A0A" w:rsidP="009D0A0A">
      <w:pPr>
        <w:pStyle w:val="a3"/>
        <w:numPr>
          <w:ilvl w:val="0"/>
          <w:numId w:val="1"/>
        </w:numPr>
      </w:pPr>
      <w:r>
        <w:t>Толщина и цвет материала – Указывается декор или название материала, толщина.</w:t>
      </w:r>
    </w:p>
    <w:p w:rsidR="0055273E" w:rsidRDefault="009D0A0A" w:rsidP="009D0A0A">
      <w:pPr>
        <w:pStyle w:val="a3"/>
        <w:numPr>
          <w:ilvl w:val="0"/>
          <w:numId w:val="1"/>
        </w:numPr>
      </w:pPr>
      <w:r>
        <w:t xml:space="preserve">№ - указывается номер детали, данный номер будет присутствовать на этикетках готовой детали. Нумерация может быть </w:t>
      </w:r>
      <w:r w:rsidR="0055273E">
        <w:t xml:space="preserve">произвольной, не более  8 символов. </w:t>
      </w:r>
    </w:p>
    <w:p w:rsidR="0055273E" w:rsidRDefault="0055273E" w:rsidP="0055273E">
      <w:pPr>
        <w:pStyle w:val="a3"/>
      </w:pPr>
      <w:r>
        <w:t>Номера разных позиций не должны совпадать.</w:t>
      </w:r>
    </w:p>
    <w:p w:rsidR="009D0A0A" w:rsidRDefault="0055273E" w:rsidP="009D0A0A">
      <w:pPr>
        <w:pStyle w:val="a3"/>
        <w:numPr>
          <w:ilvl w:val="0"/>
          <w:numId w:val="1"/>
        </w:numPr>
      </w:pPr>
      <w:r>
        <w:t xml:space="preserve"> Длина и ширина  - размеры указываются с учетом толщины кромки в миллиметрах (размер готовой детали). </w:t>
      </w:r>
    </w:p>
    <w:p w:rsidR="0051245C" w:rsidRDefault="0055273E" w:rsidP="009D0A0A">
      <w:pPr>
        <w:pStyle w:val="a3"/>
        <w:numPr>
          <w:ilvl w:val="0"/>
          <w:numId w:val="1"/>
        </w:numPr>
      </w:pPr>
      <w:r>
        <w:t xml:space="preserve">Кромка- Если вам нужно </w:t>
      </w:r>
      <w:proofErr w:type="spellStart"/>
      <w:r>
        <w:t>закромить</w:t>
      </w:r>
      <w:proofErr w:type="spellEnd"/>
      <w:r>
        <w:t xml:space="preserve"> одну длину кромкой 2мм  вы ставите в столбик с кромкой 2мм цифру  «1»</w:t>
      </w:r>
    </w:p>
    <w:p w:rsidR="0051245C" w:rsidRDefault="001867AE" w:rsidP="001867AE">
      <w:pPr>
        <w:pStyle w:val="a3"/>
        <w:jc w:val="center"/>
      </w:pPr>
      <w:r>
        <w:pict>
          <v:shape id="_x0000_i1026" type="#_x0000_t75" style="width:90.75pt;height:69.75pt">
            <v:imagedata r:id="rId7" o:title="2"/>
          </v:shape>
        </w:pict>
      </w:r>
    </w:p>
    <w:p w:rsidR="0051245C" w:rsidRDefault="0051245C" w:rsidP="0051245C">
      <w:pPr>
        <w:pStyle w:val="a3"/>
      </w:pPr>
      <w:r>
        <w:t xml:space="preserve"> </w:t>
      </w:r>
      <w:r w:rsidR="004674DD">
        <w:t xml:space="preserve">если нужно </w:t>
      </w:r>
      <w:proofErr w:type="spellStart"/>
      <w:r w:rsidR="004674DD">
        <w:t>закромить</w:t>
      </w:r>
      <w:proofErr w:type="spellEnd"/>
      <w:r w:rsidR="004674DD">
        <w:t xml:space="preserve">  две дли</w:t>
      </w:r>
      <w:r w:rsidR="0055273E">
        <w:t>ны ставим цифру «2».</w:t>
      </w:r>
    </w:p>
    <w:p w:rsidR="0055273E" w:rsidRDefault="001867AE" w:rsidP="001867AE">
      <w:pPr>
        <w:pStyle w:val="a3"/>
        <w:jc w:val="center"/>
      </w:pPr>
      <w:r>
        <w:pict>
          <v:shape id="_x0000_i1027" type="#_x0000_t75" style="width:104.25pt;height:68.25pt">
            <v:imagedata r:id="rId8" o:title="5"/>
          </v:shape>
        </w:pict>
      </w:r>
    </w:p>
    <w:p w:rsidR="0055273E" w:rsidRDefault="0055273E" w:rsidP="0055273E">
      <w:pPr>
        <w:pStyle w:val="a3"/>
      </w:pPr>
      <w:r>
        <w:t>Аналогично с кромкой 0,4мм – «1»</w:t>
      </w:r>
      <w:r w:rsidR="0051245C">
        <w:t xml:space="preserve"> - если одна длин</w:t>
      </w:r>
      <w:r>
        <w:t>а.</w:t>
      </w:r>
    </w:p>
    <w:p w:rsidR="0051245C" w:rsidRDefault="0055273E" w:rsidP="0055273E">
      <w:pPr>
        <w:pStyle w:val="a3"/>
      </w:pPr>
      <w:r>
        <w:t xml:space="preserve">                                                           «2» -</w:t>
      </w:r>
      <w:r w:rsidR="0051245C">
        <w:t xml:space="preserve"> если две длин</w:t>
      </w:r>
      <w:r>
        <w:t>ы</w:t>
      </w:r>
      <w:r w:rsidR="0051245C">
        <w:t>.</w:t>
      </w:r>
    </w:p>
    <w:p w:rsidR="0051245C" w:rsidRDefault="0051245C" w:rsidP="0051245C">
      <w:pPr>
        <w:pStyle w:val="a3"/>
      </w:pPr>
      <w:r>
        <w:t>Идентично заполняется кромка по ширине.</w:t>
      </w:r>
    </w:p>
    <w:p w:rsidR="0055273E" w:rsidRDefault="001867AE" w:rsidP="001867AE">
      <w:pPr>
        <w:pStyle w:val="a3"/>
        <w:jc w:val="center"/>
      </w:pPr>
      <w:r>
        <w:pict>
          <v:shape id="_x0000_i1028" type="#_x0000_t75" style="width:88.5pt;height:69pt">
            <v:imagedata r:id="rId9" o:title="6"/>
          </v:shape>
        </w:pict>
      </w:r>
    </w:p>
    <w:p w:rsidR="0051245C" w:rsidRDefault="0051245C" w:rsidP="0051245C">
      <w:pPr>
        <w:pStyle w:val="a3"/>
        <w:numPr>
          <w:ilvl w:val="0"/>
          <w:numId w:val="1"/>
        </w:numPr>
      </w:pPr>
      <w:r>
        <w:t>Кол-во – указываете кол-во деталей.</w:t>
      </w:r>
    </w:p>
    <w:p w:rsidR="0051245C" w:rsidRDefault="0051245C" w:rsidP="0051245C">
      <w:pPr>
        <w:pStyle w:val="a3"/>
        <w:numPr>
          <w:ilvl w:val="0"/>
          <w:numId w:val="1"/>
        </w:numPr>
      </w:pPr>
      <w:r>
        <w:t xml:space="preserve">Примечание  - указываете </w:t>
      </w:r>
      <w:r w:rsidR="00AE0008">
        <w:t>дополнительную информацию</w:t>
      </w:r>
      <w:r w:rsidR="004674DD">
        <w:t>:</w:t>
      </w:r>
      <w:r w:rsidR="00AE0008">
        <w:t xml:space="preserve"> кромка не цвет ЛДСП, номер Эскиза или чертежа.</w:t>
      </w:r>
      <w:bookmarkStart w:id="0" w:name="_GoBack"/>
      <w:bookmarkEnd w:id="0"/>
    </w:p>
    <w:sectPr w:rsidR="0051245C" w:rsidSect="00186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FC8"/>
    <w:multiLevelType w:val="hybridMultilevel"/>
    <w:tmpl w:val="CB040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7D"/>
    <w:rsid w:val="001867AE"/>
    <w:rsid w:val="002054DF"/>
    <w:rsid w:val="004674DD"/>
    <w:rsid w:val="004D28B9"/>
    <w:rsid w:val="0051245C"/>
    <w:rsid w:val="0055273E"/>
    <w:rsid w:val="00685B6F"/>
    <w:rsid w:val="009D0A0A"/>
    <w:rsid w:val="00AE0008"/>
    <w:rsid w:val="00D24D7D"/>
    <w:rsid w:val="00D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Фащевский Александр</dc:creator>
  <cp:keywords/>
  <dc:description/>
  <cp:lastModifiedBy>Петров</cp:lastModifiedBy>
  <cp:revision>5</cp:revision>
  <dcterms:created xsi:type="dcterms:W3CDTF">2019-06-07T12:11:00Z</dcterms:created>
  <dcterms:modified xsi:type="dcterms:W3CDTF">2019-07-08T09:33:00Z</dcterms:modified>
</cp:coreProperties>
</file>